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1E2" w:rsidRDefault="001B71E2" w:rsidP="001B71E2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9594DFF" wp14:editId="0212079B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E2" w:rsidRDefault="001B71E2" w:rsidP="001B71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1B71E2" w:rsidRPr="001B71E2" w:rsidRDefault="001B71E2" w:rsidP="001B71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П О С Т А Н О В Л Е Н И Е</w:t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1B71E2" w:rsidRPr="001B71E2" w:rsidTr="004C653E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B71E2" w:rsidRPr="001B71E2" w:rsidRDefault="001B71E2" w:rsidP="004C653E">
            <w:pPr>
              <w:pStyle w:val="a3"/>
              <w:jc w:val="left"/>
              <w:rPr>
                <w:rFonts w:ascii="Times New Roman" w:hAnsi="Times New Roman"/>
                <w:b w:val="0"/>
              </w:rPr>
            </w:pPr>
          </w:p>
          <w:p w:rsidR="001B71E2" w:rsidRPr="001B71E2" w:rsidRDefault="001B71E2" w:rsidP="004C653E">
            <w:pPr>
              <w:pStyle w:val="a3"/>
              <w:ind w:left="-69"/>
              <w:jc w:val="left"/>
              <w:rPr>
                <w:rFonts w:ascii="Times New Roman" w:hAnsi="Times New Roman"/>
                <w:b w:val="0"/>
              </w:rPr>
            </w:pPr>
            <w:r w:rsidRPr="001B71E2">
              <w:rPr>
                <w:rFonts w:ascii="Times New Roman" w:hAnsi="Times New Roman"/>
                <w:b w:val="0"/>
              </w:rPr>
              <w:t xml:space="preserve">от 10.12.2024                              </w:t>
            </w:r>
            <w:r>
              <w:rPr>
                <w:rFonts w:ascii="Times New Roman" w:hAnsi="Times New Roman"/>
                <w:b w:val="0"/>
              </w:rPr>
              <w:t xml:space="preserve">  </w:t>
            </w:r>
            <w:proofErr w:type="spellStart"/>
            <w:r w:rsidRPr="001B71E2">
              <w:rPr>
                <w:rFonts w:ascii="Times New Roman" w:hAnsi="Times New Roman"/>
                <w:b w:val="0"/>
              </w:rPr>
              <w:t>п.г.т</w:t>
            </w:r>
            <w:proofErr w:type="spellEnd"/>
            <w:r w:rsidRPr="001B71E2">
              <w:rPr>
                <w:rFonts w:ascii="Times New Roman" w:hAnsi="Times New Roman"/>
                <w:b w:val="0"/>
              </w:rPr>
              <w:t xml:space="preserve">. Тугулым                                    </w:t>
            </w:r>
            <w:r w:rsidR="006E7CBD">
              <w:rPr>
                <w:rFonts w:ascii="Times New Roman" w:hAnsi="Times New Roman"/>
                <w:b w:val="0"/>
              </w:rPr>
              <w:t xml:space="preserve">                           № 588</w:t>
            </w:r>
          </w:p>
          <w:p w:rsidR="001B71E2" w:rsidRPr="001B71E2" w:rsidRDefault="001B71E2" w:rsidP="004C653E">
            <w:pPr>
              <w:pStyle w:val="a3"/>
              <w:ind w:left="-69"/>
              <w:jc w:val="left"/>
              <w:rPr>
                <w:rFonts w:ascii="Times New Roman" w:hAnsi="Times New Roman"/>
                <w:b w:val="0"/>
              </w:rPr>
            </w:pPr>
          </w:p>
          <w:p w:rsidR="001B71E2" w:rsidRPr="001B71E2" w:rsidRDefault="001B71E2" w:rsidP="004C653E">
            <w:pPr>
              <w:pStyle w:val="a3"/>
              <w:ind w:left="-69"/>
              <w:jc w:val="left"/>
              <w:rPr>
                <w:rFonts w:ascii="Times New Roman" w:hAnsi="Times New Roman"/>
                <w:b w:val="0"/>
                <w:bCs w:val="0"/>
              </w:rPr>
            </w:pPr>
          </w:p>
        </w:tc>
      </w:tr>
    </w:tbl>
    <w:p w:rsidR="001C1BAB" w:rsidRPr="006B633F" w:rsidRDefault="001C1BAB" w:rsidP="001C1BAB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33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B71E2"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п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остановление администрации Тугулымского г</w:t>
      </w:r>
      <w:r w:rsidR="001B71E2">
        <w:rPr>
          <w:rFonts w:ascii="Times New Roman" w:hAnsi="Times New Roman" w:cs="Times New Roman"/>
          <w:b/>
          <w:bCs/>
          <w:sz w:val="24"/>
          <w:szCs w:val="24"/>
        </w:rPr>
        <w:t>ородского округа от 27.12.2022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="001B71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498 «</w:t>
      </w:r>
      <w:r w:rsidRPr="006B633F">
        <w:rPr>
          <w:rFonts w:ascii="Times New Roman" w:hAnsi="Times New Roman" w:cs="Times New Roman"/>
          <w:b/>
          <w:bCs/>
          <w:sz w:val="24"/>
          <w:szCs w:val="24"/>
        </w:rPr>
        <w:t>Об утверждении перечней главных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633F">
        <w:rPr>
          <w:rFonts w:ascii="Times New Roman" w:hAnsi="Times New Roman" w:cs="Times New Roman"/>
          <w:b/>
          <w:bCs/>
          <w:sz w:val="24"/>
          <w:szCs w:val="24"/>
        </w:rPr>
        <w:t>администраторов доходов и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633F">
        <w:rPr>
          <w:rFonts w:ascii="Times New Roman" w:hAnsi="Times New Roman" w:cs="Times New Roman"/>
          <w:b/>
          <w:bCs/>
          <w:sz w:val="24"/>
          <w:szCs w:val="24"/>
        </w:rPr>
        <w:t>дефицита бюджета,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порядка и сроков внесения изменений в перечень главных администраторов доходов, источников финансирования дефицита бюджета </w:t>
      </w:r>
      <w:r w:rsidRPr="006B633F">
        <w:rPr>
          <w:rFonts w:ascii="Times New Roman" w:hAnsi="Times New Roman" w:cs="Times New Roman"/>
          <w:b/>
          <w:bCs/>
          <w:sz w:val="24"/>
          <w:szCs w:val="24"/>
        </w:rPr>
        <w:t>Тугулымского городского округа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C1BAB" w:rsidRDefault="001C1BAB" w:rsidP="001C1BAB">
      <w:pPr>
        <w:pStyle w:val="Default"/>
        <w:spacing w:line="240" w:lineRule="atLeast"/>
        <w:jc w:val="both"/>
        <w:rPr>
          <w:rFonts w:ascii="Times New Roman" w:hAnsi="Times New Roman"/>
        </w:rPr>
      </w:pPr>
    </w:p>
    <w:p w:rsidR="001C1BAB" w:rsidRPr="00ED02AC" w:rsidRDefault="001C1BAB" w:rsidP="00DB51A5">
      <w:pPr>
        <w:pStyle w:val="Default"/>
        <w:spacing w:line="276" w:lineRule="auto"/>
        <w:jc w:val="both"/>
        <w:rPr>
          <w:rFonts w:ascii="Times New Roman" w:hAnsi="Times New Roman"/>
        </w:rPr>
      </w:pPr>
      <w:r w:rsidRPr="00ED02AC">
        <w:rPr>
          <w:rFonts w:ascii="Times New Roman" w:hAnsi="Times New Roman"/>
        </w:rPr>
        <w:t xml:space="preserve">       В соответствии с пунктом 3.2 статьи 160.1, пунктом 4 статьи 160.2 Бюджетного кодекса Российской Федерации, Постановлением Правительства РФ от 16.09.2021г.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16.09.2021г. № 1569 «Об утверждении общих требований 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медицинского страхования, местного бюджета», администрация Тугулымского городского округа</w:t>
      </w:r>
    </w:p>
    <w:p w:rsidR="001C1BAB" w:rsidRPr="00ED02AC" w:rsidRDefault="001C1BAB" w:rsidP="00DB51A5">
      <w:pPr>
        <w:pStyle w:val="Default"/>
        <w:spacing w:line="276" w:lineRule="auto"/>
        <w:jc w:val="both"/>
        <w:rPr>
          <w:rFonts w:ascii="Times New Roman" w:hAnsi="Times New Roman"/>
        </w:rPr>
      </w:pPr>
    </w:p>
    <w:p w:rsidR="00D07B31" w:rsidRPr="00D07B31" w:rsidRDefault="001C1BAB" w:rsidP="00DB51A5">
      <w:pPr>
        <w:pStyle w:val="2"/>
        <w:tabs>
          <w:tab w:val="num" w:pos="-2520"/>
          <w:tab w:val="left" w:pos="1080"/>
        </w:tabs>
        <w:spacing w:after="0"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02AC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1C1BAB" w:rsidRPr="00DB51A5" w:rsidRDefault="001C1BAB" w:rsidP="00DB51A5">
      <w:pPr>
        <w:pStyle w:val="2"/>
        <w:tabs>
          <w:tab w:val="num" w:pos="-2520"/>
          <w:tab w:val="left" w:pos="0"/>
        </w:tabs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D02AC">
        <w:rPr>
          <w:rFonts w:ascii="Times New Roman" w:hAnsi="Times New Roman"/>
          <w:b/>
          <w:bCs/>
          <w:sz w:val="24"/>
          <w:szCs w:val="24"/>
        </w:rPr>
        <w:tab/>
      </w:r>
    </w:p>
    <w:p w:rsidR="00B80929" w:rsidRPr="00B80929" w:rsidRDefault="00B80929" w:rsidP="00B809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1. </w:t>
      </w:r>
      <w:r w:rsidRPr="00B80929">
        <w:rPr>
          <w:rFonts w:ascii="Times New Roman" w:hAnsi="Times New Roman"/>
          <w:sz w:val="24"/>
          <w:szCs w:val="24"/>
        </w:rPr>
        <w:t>В</w:t>
      </w:r>
      <w:r w:rsidR="006E7CBD">
        <w:rPr>
          <w:rFonts w:ascii="Times New Roman" w:hAnsi="Times New Roman"/>
          <w:sz w:val="24"/>
          <w:szCs w:val="24"/>
        </w:rPr>
        <w:t>нести в</w:t>
      </w:r>
      <w:r w:rsidRPr="00B80929">
        <w:rPr>
          <w:rFonts w:ascii="Times New Roman" w:hAnsi="Times New Roman"/>
          <w:sz w:val="24"/>
          <w:szCs w:val="24"/>
        </w:rPr>
        <w:t xml:space="preserve"> </w:t>
      </w:r>
      <w:r w:rsidR="006E7CBD">
        <w:rPr>
          <w:rFonts w:ascii="Times New Roman" w:hAnsi="Times New Roman"/>
          <w:sz w:val="24"/>
          <w:szCs w:val="24"/>
        </w:rPr>
        <w:t>п</w:t>
      </w:r>
      <w:r w:rsidR="006E7CBD" w:rsidRPr="00B80929">
        <w:rPr>
          <w:rFonts w:ascii="Times New Roman" w:hAnsi="Times New Roman"/>
          <w:sz w:val="24"/>
          <w:szCs w:val="24"/>
        </w:rPr>
        <w:t>остановление администрации</w:t>
      </w:r>
      <w:r w:rsidRPr="00B80929">
        <w:rPr>
          <w:rFonts w:ascii="Times New Roman" w:hAnsi="Times New Roman"/>
          <w:sz w:val="24"/>
          <w:szCs w:val="24"/>
        </w:rPr>
        <w:t xml:space="preserve"> Тугулымского г</w:t>
      </w:r>
      <w:r w:rsidR="001B71E2">
        <w:rPr>
          <w:rFonts w:ascii="Times New Roman" w:hAnsi="Times New Roman"/>
          <w:sz w:val="24"/>
          <w:szCs w:val="24"/>
        </w:rPr>
        <w:t>ородского округа от 27.12.2022</w:t>
      </w:r>
      <w:r w:rsidRPr="00B80929">
        <w:rPr>
          <w:rFonts w:ascii="Times New Roman" w:hAnsi="Times New Roman"/>
          <w:sz w:val="24"/>
          <w:szCs w:val="24"/>
        </w:rPr>
        <w:t xml:space="preserve"> №</w:t>
      </w:r>
      <w:r w:rsidR="001B71E2">
        <w:rPr>
          <w:rFonts w:ascii="Times New Roman" w:hAnsi="Times New Roman"/>
          <w:sz w:val="24"/>
          <w:szCs w:val="24"/>
        </w:rPr>
        <w:t xml:space="preserve"> </w:t>
      </w:r>
      <w:r w:rsidR="006E7CBD" w:rsidRPr="00B80929">
        <w:rPr>
          <w:rFonts w:ascii="Times New Roman" w:hAnsi="Times New Roman"/>
          <w:sz w:val="24"/>
          <w:szCs w:val="24"/>
        </w:rPr>
        <w:t>498 «</w:t>
      </w:r>
      <w:r w:rsidRPr="00B80929">
        <w:rPr>
          <w:rFonts w:ascii="Times New Roman" w:hAnsi="Times New Roman" w:cs="Times New Roman"/>
          <w:bCs/>
          <w:sz w:val="24"/>
          <w:szCs w:val="24"/>
        </w:rPr>
        <w:t xml:space="preserve">Об утверждении перечней главных администраторов доходов и источников финансирования дефицита бюджета, порядка и сроков внесения изменений в перечень главных администраторов доходов, источников финансирования дефицита бюджета Тугулымского городского округа» </w:t>
      </w:r>
      <w:r w:rsidRPr="00B80929">
        <w:rPr>
          <w:rFonts w:ascii="Times New Roman" w:hAnsi="Times New Roman"/>
          <w:sz w:val="24"/>
          <w:szCs w:val="24"/>
        </w:rPr>
        <w:t>следующие изменения:</w:t>
      </w:r>
    </w:p>
    <w:p w:rsidR="00B80929" w:rsidRPr="00CB6E95" w:rsidRDefault="00CB6E95" w:rsidP="00CB6E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н</w:t>
      </w:r>
      <w:r w:rsidR="00B80929" w:rsidRPr="00CB6E95">
        <w:rPr>
          <w:rFonts w:ascii="Times New Roman" w:hAnsi="Times New Roman"/>
          <w:sz w:val="24"/>
          <w:szCs w:val="24"/>
        </w:rPr>
        <w:t xml:space="preserve">аименование </w:t>
      </w:r>
      <w:r w:rsidR="006E7CBD">
        <w:rPr>
          <w:rFonts w:ascii="Times New Roman" w:hAnsi="Times New Roman"/>
          <w:sz w:val="24"/>
          <w:szCs w:val="24"/>
        </w:rPr>
        <w:t>п</w:t>
      </w:r>
      <w:r w:rsidR="00B80929" w:rsidRPr="00CB6E95">
        <w:rPr>
          <w:rFonts w:ascii="Times New Roman" w:hAnsi="Times New Roman"/>
          <w:sz w:val="24"/>
          <w:szCs w:val="24"/>
        </w:rPr>
        <w:t>остановления администрации Тугулымского г</w:t>
      </w:r>
      <w:r w:rsidR="00BD2D00">
        <w:rPr>
          <w:rFonts w:ascii="Times New Roman" w:hAnsi="Times New Roman"/>
          <w:sz w:val="24"/>
          <w:szCs w:val="24"/>
        </w:rPr>
        <w:t>ородского округа от 27.12.2022</w:t>
      </w:r>
      <w:bookmarkStart w:id="0" w:name="_GoBack"/>
      <w:bookmarkEnd w:id="0"/>
      <w:r w:rsidR="00B80929" w:rsidRPr="00CB6E95">
        <w:rPr>
          <w:rFonts w:ascii="Times New Roman" w:hAnsi="Times New Roman"/>
          <w:sz w:val="24"/>
          <w:szCs w:val="24"/>
        </w:rPr>
        <w:t xml:space="preserve"> №</w:t>
      </w:r>
      <w:r w:rsidR="006E7CBD">
        <w:rPr>
          <w:rFonts w:ascii="Times New Roman" w:hAnsi="Times New Roman"/>
          <w:sz w:val="24"/>
          <w:szCs w:val="24"/>
        </w:rPr>
        <w:t xml:space="preserve"> </w:t>
      </w:r>
      <w:r w:rsidR="00B80929" w:rsidRPr="00CB6E95">
        <w:rPr>
          <w:rFonts w:ascii="Times New Roman" w:hAnsi="Times New Roman"/>
          <w:sz w:val="24"/>
          <w:szCs w:val="24"/>
        </w:rPr>
        <w:t xml:space="preserve">498 </w:t>
      </w:r>
      <w:r w:rsidRPr="00CB6E95">
        <w:rPr>
          <w:rFonts w:ascii="Times New Roman" w:hAnsi="Times New Roman"/>
          <w:sz w:val="24"/>
          <w:szCs w:val="24"/>
        </w:rPr>
        <w:t>изложить в новой редакции:</w:t>
      </w:r>
    </w:p>
    <w:p w:rsidR="00CB6E95" w:rsidRDefault="00CB6E95" w:rsidP="00CB6E9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1.1 </w:t>
      </w:r>
      <w:r w:rsidRPr="00B80929">
        <w:rPr>
          <w:rFonts w:ascii="Times New Roman" w:hAnsi="Times New Roman" w:cs="Times New Roman"/>
          <w:bCs/>
          <w:sz w:val="24"/>
          <w:szCs w:val="24"/>
        </w:rPr>
        <w:t xml:space="preserve">«Об утверждении перечней главных администраторов доходов и источников финансирования дефицита бюджета, порядка и сроков внесения изменений в перечень главных администраторов доходов, источников финансирования дефицита бюджета Тугулымского </w:t>
      </w:r>
      <w:r w:rsidR="00E4479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809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7CBD" w:rsidRPr="00B80929">
        <w:rPr>
          <w:rFonts w:ascii="Times New Roman" w:hAnsi="Times New Roman" w:cs="Times New Roman"/>
          <w:bCs/>
          <w:sz w:val="24"/>
          <w:szCs w:val="24"/>
        </w:rPr>
        <w:t>округа</w:t>
      </w:r>
      <w:r w:rsidR="006E7CBD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B51A5" w:rsidRDefault="00CB6E95" w:rsidP="00DB51A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2) и</w:t>
      </w:r>
      <w:r w:rsidR="00DB51A5">
        <w:rPr>
          <w:rFonts w:ascii="Times New Roman" w:hAnsi="Times New Roman"/>
          <w:sz w:val="24"/>
          <w:szCs w:val="24"/>
        </w:rPr>
        <w:t>зложить в новой редакции приложение №</w:t>
      </w:r>
      <w:r w:rsidR="006E7CBD">
        <w:rPr>
          <w:rFonts w:ascii="Times New Roman" w:hAnsi="Times New Roman"/>
          <w:sz w:val="24"/>
          <w:szCs w:val="24"/>
        </w:rPr>
        <w:t xml:space="preserve"> </w:t>
      </w:r>
      <w:r w:rsidR="00DB51A5">
        <w:rPr>
          <w:rFonts w:ascii="Times New Roman" w:hAnsi="Times New Roman"/>
          <w:sz w:val="24"/>
          <w:szCs w:val="24"/>
        </w:rPr>
        <w:t>1 (прилагается</w:t>
      </w:r>
      <w:r>
        <w:rPr>
          <w:rFonts w:ascii="Times New Roman" w:hAnsi="Times New Roman"/>
          <w:sz w:val="24"/>
          <w:szCs w:val="24"/>
        </w:rPr>
        <w:t xml:space="preserve">); </w:t>
      </w:r>
      <w:r w:rsidR="00DB51A5" w:rsidRPr="00DB51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B51A5" w:rsidRDefault="00DB51A5" w:rsidP="00DB51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CB6E95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6E95">
        <w:rPr>
          <w:rFonts w:ascii="Times New Roman" w:hAnsi="Times New Roman" w:cs="Times New Roman"/>
          <w:bCs/>
          <w:sz w:val="24"/>
          <w:szCs w:val="24"/>
        </w:rPr>
        <w:t>3)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изложить в новой редакции приложение №</w:t>
      </w:r>
      <w:r w:rsidR="006E7CBD">
        <w:rPr>
          <w:rFonts w:ascii="Times New Roman" w:hAnsi="Times New Roman"/>
          <w:sz w:val="24"/>
          <w:szCs w:val="24"/>
        </w:rPr>
        <w:t xml:space="preserve"> </w:t>
      </w:r>
      <w:r w:rsidR="00707A24">
        <w:rPr>
          <w:rFonts w:ascii="Times New Roman" w:hAnsi="Times New Roman"/>
          <w:sz w:val="24"/>
          <w:szCs w:val="24"/>
        </w:rPr>
        <w:t>2 (</w:t>
      </w:r>
      <w:r>
        <w:rPr>
          <w:rFonts w:ascii="Times New Roman" w:hAnsi="Times New Roman" w:cs="Times New Roman"/>
          <w:sz w:val="24"/>
          <w:szCs w:val="24"/>
        </w:rPr>
        <w:t>прилагается</w:t>
      </w:r>
      <w:r w:rsidR="00707A24">
        <w:rPr>
          <w:rFonts w:ascii="Times New Roman" w:hAnsi="Times New Roman" w:cs="Times New Roman"/>
          <w:sz w:val="24"/>
          <w:szCs w:val="24"/>
        </w:rPr>
        <w:t>);</w:t>
      </w:r>
    </w:p>
    <w:p w:rsidR="00CB6E95" w:rsidRDefault="00CB6E95" w:rsidP="00DB51A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E7CB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4) в наименовании приложения 3 слова «Тугулымского городского округа» заменить на слова «Тугулымского муниципального округа».</w:t>
      </w:r>
    </w:p>
    <w:p w:rsidR="00D07B31" w:rsidRDefault="00DB51A5" w:rsidP="00D07B3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707A24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C1B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07B31" w:rsidRPr="00D25702">
        <w:rPr>
          <w:rFonts w:ascii="Times New Roman" w:hAnsi="Times New Roman"/>
          <w:color w:val="000000"/>
          <w:sz w:val="24"/>
          <w:szCs w:val="24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D07B31">
        <w:rPr>
          <w:rFonts w:ascii="Times New Roman" w:hAnsi="Times New Roman"/>
          <w:color w:val="000000"/>
          <w:sz w:val="24"/>
          <w:szCs w:val="24"/>
        </w:rPr>
        <w:t>Тугулымского городского округа</w:t>
      </w:r>
      <w:r w:rsidR="00D07B31" w:rsidRPr="00D25702">
        <w:rPr>
          <w:rFonts w:ascii="Times New Roman" w:hAnsi="Times New Roman"/>
          <w:color w:val="000000"/>
          <w:sz w:val="24"/>
          <w:szCs w:val="24"/>
        </w:rPr>
        <w:t xml:space="preserve"> начиная с бюджета на 202</w:t>
      </w:r>
      <w:r w:rsidR="00D07B31">
        <w:rPr>
          <w:rFonts w:ascii="Times New Roman" w:hAnsi="Times New Roman"/>
          <w:color w:val="000000"/>
          <w:sz w:val="24"/>
          <w:szCs w:val="24"/>
        </w:rPr>
        <w:t>5</w:t>
      </w:r>
      <w:r w:rsidR="00D07B31" w:rsidRPr="00D25702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D07B31">
        <w:rPr>
          <w:rFonts w:ascii="Times New Roman" w:hAnsi="Times New Roman"/>
          <w:color w:val="000000"/>
          <w:sz w:val="24"/>
          <w:szCs w:val="24"/>
        </w:rPr>
        <w:t>6</w:t>
      </w:r>
      <w:r w:rsidR="00D07B31" w:rsidRPr="00D25702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D07B31">
        <w:rPr>
          <w:rFonts w:ascii="Times New Roman" w:hAnsi="Times New Roman"/>
          <w:color w:val="000000"/>
          <w:sz w:val="24"/>
          <w:szCs w:val="24"/>
        </w:rPr>
        <w:t>7</w:t>
      </w:r>
      <w:r w:rsidR="00D07B31" w:rsidRPr="00D25702">
        <w:rPr>
          <w:rFonts w:ascii="Times New Roman" w:hAnsi="Times New Roman"/>
          <w:color w:val="000000"/>
          <w:sz w:val="24"/>
          <w:szCs w:val="24"/>
        </w:rPr>
        <w:t xml:space="preserve"> годов.</w:t>
      </w:r>
    </w:p>
    <w:p w:rsidR="00D07B31" w:rsidRDefault="00D07B31" w:rsidP="00D07B3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4.</w:t>
      </w:r>
      <w:r w:rsidR="00E447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FB2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</w:t>
      </w:r>
      <w:r w:rsidR="00707A24" w:rsidRPr="00D25702">
        <w:rPr>
          <w:rFonts w:ascii="Times New Roman" w:hAnsi="Times New Roman"/>
          <w:color w:val="000000"/>
          <w:sz w:val="24"/>
          <w:szCs w:val="24"/>
        </w:rPr>
        <w:t>постановление</w:t>
      </w:r>
      <w:r w:rsidR="00707A24" w:rsidRPr="00E75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FB2">
        <w:rPr>
          <w:rFonts w:ascii="Times New Roman" w:hAnsi="Times New Roman" w:cs="Times New Roman"/>
          <w:color w:val="000000"/>
          <w:sz w:val="24"/>
          <w:szCs w:val="24"/>
        </w:rPr>
        <w:t>опубликова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E75FB2">
        <w:rPr>
          <w:rFonts w:ascii="Times New Roman" w:hAnsi="Times New Roman" w:cs="Times New Roman"/>
          <w:color w:val="000000"/>
          <w:sz w:val="24"/>
          <w:szCs w:val="24"/>
        </w:rPr>
        <w:t xml:space="preserve"> на официальном сайте администрации Тугулымского городского округа.</w:t>
      </w:r>
    </w:p>
    <w:p w:rsidR="001C1BAB" w:rsidRPr="00ED02AC" w:rsidRDefault="001C1BAB" w:rsidP="00D0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2AC">
        <w:rPr>
          <w:rFonts w:ascii="Times New Roman" w:hAnsi="Times New Roman"/>
          <w:sz w:val="24"/>
          <w:szCs w:val="24"/>
        </w:rPr>
        <w:tab/>
      </w:r>
      <w:r w:rsidR="00D07B31">
        <w:rPr>
          <w:rFonts w:ascii="Times New Roman" w:hAnsi="Times New Roman"/>
          <w:sz w:val="24"/>
          <w:szCs w:val="24"/>
        </w:rPr>
        <w:t>5</w:t>
      </w:r>
      <w:r w:rsidR="00707A24">
        <w:rPr>
          <w:rFonts w:ascii="Times New Roman" w:hAnsi="Times New Roman"/>
          <w:sz w:val="24"/>
          <w:szCs w:val="24"/>
        </w:rPr>
        <w:t>. Контроль исполнения</w:t>
      </w:r>
      <w:r w:rsidRPr="00ED02AC">
        <w:rPr>
          <w:rFonts w:ascii="Times New Roman" w:hAnsi="Times New Roman"/>
          <w:sz w:val="24"/>
          <w:szCs w:val="24"/>
        </w:rPr>
        <w:t xml:space="preserve"> настоящего постановления возложить на начальника Финансового управления администрации Тугулымского городского округа Торопову Н.А. </w:t>
      </w:r>
    </w:p>
    <w:p w:rsidR="001C1BAB" w:rsidRDefault="001C1BAB" w:rsidP="001C1BA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12E05" w:rsidRDefault="00B12E05"/>
    <w:p w:rsidR="001C1BAB" w:rsidRPr="001C1BAB" w:rsidRDefault="00707A24" w:rsidP="00707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полномочия главы</w:t>
      </w:r>
    </w:p>
    <w:p w:rsidR="001C1BAB" w:rsidRPr="001C1BAB" w:rsidRDefault="001C1BAB" w:rsidP="00707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BAB">
        <w:rPr>
          <w:rFonts w:ascii="Times New Roman" w:hAnsi="Times New Roman" w:cs="Times New Roman"/>
          <w:sz w:val="24"/>
          <w:szCs w:val="24"/>
        </w:rPr>
        <w:t xml:space="preserve">Тугулымского городского округа                                         </w:t>
      </w:r>
      <w:r w:rsidR="00707A24">
        <w:rPr>
          <w:rFonts w:ascii="Times New Roman" w:hAnsi="Times New Roman" w:cs="Times New Roman"/>
          <w:sz w:val="24"/>
          <w:szCs w:val="24"/>
        </w:rPr>
        <w:t xml:space="preserve">                            Ю.И. Максимова</w:t>
      </w:r>
    </w:p>
    <w:sectPr w:rsidR="001C1BAB" w:rsidRPr="001C1BAB" w:rsidSect="00B12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47D31"/>
    <w:multiLevelType w:val="hybridMultilevel"/>
    <w:tmpl w:val="D85E0E70"/>
    <w:lvl w:ilvl="0" w:tplc="BF0221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F780434"/>
    <w:multiLevelType w:val="hybridMultilevel"/>
    <w:tmpl w:val="CD9EDE1E"/>
    <w:lvl w:ilvl="0" w:tplc="F5CEA91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1BAB"/>
    <w:rsid w:val="001B71E2"/>
    <w:rsid w:val="001C1BAB"/>
    <w:rsid w:val="006E7CBD"/>
    <w:rsid w:val="00707A24"/>
    <w:rsid w:val="00811453"/>
    <w:rsid w:val="00947708"/>
    <w:rsid w:val="00B12E05"/>
    <w:rsid w:val="00B80929"/>
    <w:rsid w:val="00BD2D00"/>
    <w:rsid w:val="00CB6E95"/>
    <w:rsid w:val="00CF14BD"/>
    <w:rsid w:val="00D07B31"/>
    <w:rsid w:val="00DB51A5"/>
    <w:rsid w:val="00E44799"/>
    <w:rsid w:val="00F2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4D69"/>
  <w15:docId w15:val="{44D3F722-75A2-42CC-86D4-5564DE1C6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C1BAB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99"/>
    <w:rsid w:val="001C1BAB"/>
    <w:rPr>
      <w:rFonts w:ascii="Calibri" w:eastAsia="Times New Roman" w:hAnsi="Calibri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1C1BAB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1BAB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uiPriority w:val="99"/>
    <w:rsid w:val="001C1BA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B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Юрист</cp:lastModifiedBy>
  <cp:revision>8</cp:revision>
  <cp:lastPrinted>2024-12-04T10:39:00Z</cp:lastPrinted>
  <dcterms:created xsi:type="dcterms:W3CDTF">2024-11-27T05:25:00Z</dcterms:created>
  <dcterms:modified xsi:type="dcterms:W3CDTF">2024-12-11T03:23:00Z</dcterms:modified>
</cp:coreProperties>
</file>